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63789" w14:textId="77777777" w:rsidR="00C15E75" w:rsidRDefault="00C15E75" w:rsidP="00C15E75">
      <w:pPr>
        <w:spacing w:beforeAutospacing="1" w:after="100" w:afterAutospacing="1"/>
        <w:rPr>
          <w:rFonts w:ascii="Times New Roman" w:eastAsia="Times New Roman" w:hAnsi="Times New Roman" w:cs="Times New Roman"/>
          <w:i/>
          <w:iCs/>
          <w:color w:val="000000"/>
          <w:kern w:val="0"/>
          <w14:ligatures w14:val="none"/>
        </w:rPr>
      </w:pPr>
    </w:p>
    <w:p w14:paraId="27EDB811" w14:textId="48441A60" w:rsidR="00C15E75" w:rsidRPr="00C15E75" w:rsidRDefault="00C15E75" w:rsidP="00C15E75">
      <w:pPr>
        <w:spacing w:beforeAutospacing="1" w:after="100" w:afterAutospacing="1"/>
        <w:rPr>
          <w:rFonts w:ascii="Times New Roman" w:eastAsia="Times New Roman" w:hAnsi="Times New Roman" w:cs="Times New Roman"/>
          <w:b/>
          <w:bCs/>
          <w:color w:val="000000"/>
          <w:kern w:val="0"/>
          <w14:ligatures w14:val="none"/>
        </w:rPr>
      </w:pPr>
      <w:r w:rsidRPr="00C15E75">
        <w:rPr>
          <w:rFonts w:ascii="Times New Roman" w:eastAsia="Times New Roman" w:hAnsi="Times New Roman" w:cs="Times New Roman"/>
          <w:b/>
          <w:bCs/>
          <w:color w:val="000000"/>
          <w:kern w:val="0"/>
          <w14:ligatures w14:val="none"/>
        </w:rPr>
        <w:t>LUIS MAGALHÃES - PIANIST</w:t>
      </w:r>
    </w:p>
    <w:p w14:paraId="51946B3B" w14:textId="3D98BF3F" w:rsidR="00C15E75" w:rsidRDefault="00C15E75" w:rsidP="00C15E75">
      <w:pPr>
        <w:spacing w:beforeAutospacing="1" w:after="100" w:afterAutospacing="1"/>
        <w:rPr>
          <w:rFonts w:ascii="Times New Roman" w:eastAsia="Times New Roman" w:hAnsi="Times New Roman" w:cs="Times New Roman"/>
          <w:i/>
          <w:iCs/>
          <w:color w:val="000000"/>
          <w:kern w:val="0"/>
          <w14:ligatures w14:val="none"/>
        </w:rPr>
      </w:pPr>
      <w:r w:rsidRPr="00807EF4">
        <w:rPr>
          <w:rFonts w:ascii="Times New Roman" w:eastAsia="Times New Roman" w:hAnsi="Times New Roman" w:cs="Times New Roman"/>
          <w:i/>
          <w:iCs/>
          <w:color w:val="000000"/>
          <w:kern w:val="0"/>
          <w14:ligatures w14:val="none"/>
        </w:rPr>
        <w:t>“Dazzling virtuosity and Romantic grandeur in full bloom.”</w:t>
      </w:r>
      <w:r w:rsidRPr="00807EF4">
        <w:rPr>
          <w:rFonts w:ascii="Times New Roman" w:eastAsia="Times New Roman" w:hAnsi="Times New Roman" w:cs="Times New Roman"/>
          <w:color w:val="000000"/>
          <w:kern w:val="0"/>
          <w14:ligatures w14:val="none"/>
        </w:rPr>
        <w:t> </w:t>
      </w:r>
      <w:r>
        <w:rPr>
          <w:rFonts w:ascii="Times New Roman" w:eastAsia="Times New Roman" w:hAnsi="Times New Roman" w:cs="Times New Roman"/>
          <w:color w:val="000000"/>
          <w:kern w:val="0"/>
          <w14:ligatures w14:val="none"/>
        </w:rPr>
        <w:t>-</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Ritmo (Spain)</w:t>
      </w:r>
    </w:p>
    <w:p w14:paraId="45E29AC3" w14:textId="77777777" w:rsidR="00C15E75" w:rsidRPr="00807EF4" w:rsidRDefault="00C15E75" w:rsidP="00C15E75">
      <w:pPr>
        <w:spacing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i/>
          <w:iCs/>
          <w:color w:val="000000"/>
          <w:kern w:val="0"/>
          <w14:ligatures w14:val="none"/>
        </w:rPr>
        <w:t>“A program of fire and finesse… pianistic synergy at its best.”</w:t>
      </w:r>
      <w:r>
        <w:rPr>
          <w:rFonts w:ascii="Times New Roman" w:eastAsia="Times New Roman" w:hAnsi="Times New Roman" w:cs="Times New Roman"/>
          <w:color w:val="000000"/>
          <w:kern w:val="0"/>
          <w14:ligatures w14:val="none"/>
        </w:rPr>
        <w:t xml:space="preserve"> - </w:t>
      </w:r>
      <w:r w:rsidRPr="00807EF4">
        <w:rPr>
          <w:rFonts w:ascii="Times New Roman" w:eastAsia="Times New Roman" w:hAnsi="Times New Roman" w:cs="Times New Roman"/>
          <w:i/>
          <w:iCs/>
          <w:color w:val="000000"/>
          <w:kern w:val="0"/>
          <w14:ligatures w14:val="none"/>
        </w:rPr>
        <w:t>Deutschlandfunk Kultur</w:t>
      </w:r>
    </w:p>
    <w:p w14:paraId="21580D00" w14:textId="77777777"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Luis Magalhães is an acclaimed soloist whose performances radiate clarity, emotional depth, and a crystalline touch. A Yamaha International Artist, he has captivated audiences worldwide with a repertoire ranging from the cornerstones of the Classical and Romantic eras to bold contemporary works. His 2025 solo album</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featuring Schubert, Beethoven, Mozart, and Brahms</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was praised for its poetic insight and interpretive brilliance, reaffirming his standing as a singular voice in the modern piano landscape.</w:t>
      </w:r>
    </w:p>
    <w:p w14:paraId="49F76A87" w14:textId="34D70328"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Recent solo highlights include appearances across Germany, Switzerland, France, and Portugal, with past performances</w:t>
      </w:r>
      <w:r>
        <w:rPr>
          <w:rFonts w:ascii="Times New Roman" w:eastAsia="Times New Roman" w:hAnsi="Times New Roman" w:cs="Times New Roman"/>
          <w:color w:val="000000"/>
          <w:kern w:val="0"/>
          <w14:ligatures w14:val="none"/>
        </w:rPr>
        <w:t xml:space="preserve"> across Europe,</w:t>
      </w:r>
      <w:r w:rsidRPr="00807EF4">
        <w:rPr>
          <w:rFonts w:ascii="Times New Roman" w:eastAsia="Times New Roman" w:hAnsi="Times New Roman" w:cs="Times New Roman"/>
          <w:color w:val="000000"/>
          <w:kern w:val="0"/>
          <w14:ligatures w14:val="none"/>
        </w:rPr>
        <w:t xml:space="preserve"> the USA</w:t>
      </w:r>
      <w:r>
        <w:rPr>
          <w:rFonts w:ascii="Times New Roman" w:eastAsia="Times New Roman" w:hAnsi="Times New Roman" w:cs="Times New Roman"/>
          <w:color w:val="000000"/>
          <w:kern w:val="0"/>
          <w14:ligatures w14:val="none"/>
        </w:rPr>
        <w:t xml:space="preserve">, South Africa </w:t>
      </w:r>
      <w:r w:rsidRPr="00807EF4">
        <w:rPr>
          <w:rFonts w:ascii="Times New Roman" w:eastAsia="Times New Roman" w:hAnsi="Times New Roman" w:cs="Times New Roman"/>
          <w:color w:val="000000"/>
          <w:kern w:val="0"/>
          <w14:ligatures w14:val="none"/>
        </w:rPr>
        <w:t xml:space="preserve">and Japan. Notable venues include Casa da Música, </w:t>
      </w:r>
      <w:r>
        <w:rPr>
          <w:rFonts w:ascii="Times New Roman" w:eastAsia="Times New Roman" w:hAnsi="Times New Roman" w:cs="Times New Roman"/>
          <w:color w:val="000000"/>
          <w:kern w:val="0"/>
          <w14:ligatures w14:val="none"/>
        </w:rPr>
        <w:t>Strathmore</w:t>
      </w:r>
      <w:r w:rsidRPr="00807EF4">
        <w:rPr>
          <w:rFonts w:ascii="Times New Roman" w:eastAsia="Times New Roman" w:hAnsi="Times New Roman" w:cs="Times New Roman"/>
          <w:color w:val="000000"/>
          <w:kern w:val="0"/>
          <w14:ligatures w14:val="none"/>
        </w:rPr>
        <w:t xml:space="preserve">, </w:t>
      </w:r>
      <w:r>
        <w:rPr>
          <w:rFonts w:ascii="Times New Roman" w:eastAsia="Times New Roman" w:hAnsi="Times New Roman" w:cs="Times New Roman"/>
          <w:color w:val="000000"/>
          <w:kern w:val="0"/>
          <w14:ligatures w14:val="none"/>
        </w:rPr>
        <w:t xml:space="preserve">Casino Bern, </w:t>
      </w:r>
      <w:r w:rsidRPr="00807EF4">
        <w:rPr>
          <w:rFonts w:ascii="Times New Roman" w:eastAsia="Times New Roman" w:hAnsi="Times New Roman" w:cs="Times New Roman"/>
          <w:color w:val="000000"/>
          <w:kern w:val="0"/>
          <w14:ligatures w14:val="none"/>
        </w:rPr>
        <w:t xml:space="preserve">Shenzhen Concert Hall, </w:t>
      </w:r>
      <w:r w:rsidR="006C5983">
        <w:rPr>
          <w:rFonts w:ascii="Times New Roman" w:eastAsia="Times New Roman" w:hAnsi="Times New Roman" w:cs="Times New Roman"/>
          <w:color w:val="000000"/>
          <w:kern w:val="0"/>
          <w14:ligatures w14:val="none"/>
        </w:rPr>
        <w:t xml:space="preserve">Katara Opera House, </w:t>
      </w:r>
      <w:r w:rsidRPr="00807EF4">
        <w:rPr>
          <w:rFonts w:ascii="Times New Roman" w:eastAsia="Times New Roman" w:hAnsi="Times New Roman" w:cs="Times New Roman"/>
          <w:color w:val="000000"/>
          <w:kern w:val="0"/>
          <w14:ligatures w14:val="none"/>
        </w:rPr>
        <w:t xml:space="preserve">and </w:t>
      </w:r>
      <w:proofErr w:type="spellStart"/>
      <w:r w:rsidRPr="00807EF4">
        <w:rPr>
          <w:rFonts w:ascii="Times New Roman" w:eastAsia="Times New Roman" w:hAnsi="Times New Roman" w:cs="Times New Roman"/>
          <w:color w:val="000000"/>
          <w:kern w:val="0"/>
          <w14:ligatures w14:val="none"/>
        </w:rPr>
        <w:t>Theatro</w:t>
      </w:r>
      <w:proofErr w:type="spellEnd"/>
      <w:r w:rsidRPr="00807EF4">
        <w:rPr>
          <w:rFonts w:ascii="Times New Roman" w:eastAsia="Times New Roman" w:hAnsi="Times New Roman" w:cs="Times New Roman"/>
          <w:color w:val="000000"/>
          <w:kern w:val="0"/>
          <w14:ligatures w14:val="none"/>
        </w:rPr>
        <w:t xml:space="preserve"> Circo, where he served as Artist-in-Residence. His playing has been featured in </w:t>
      </w:r>
      <w:r w:rsidRPr="00807EF4">
        <w:rPr>
          <w:rFonts w:ascii="Times New Roman" w:eastAsia="Times New Roman" w:hAnsi="Times New Roman" w:cs="Times New Roman"/>
          <w:i/>
          <w:iCs/>
          <w:color w:val="000000"/>
          <w:kern w:val="0"/>
          <w14:ligatures w14:val="none"/>
        </w:rPr>
        <w:t>Gramophone</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Fanfare</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American Record Guide</w:t>
      </w:r>
      <w:r w:rsidRPr="00807EF4">
        <w:rPr>
          <w:rFonts w:ascii="Times New Roman" w:eastAsia="Times New Roman" w:hAnsi="Times New Roman" w:cs="Times New Roman"/>
          <w:color w:val="000000"/>
          <w:kern w:val="0"/>
          <w14:ligatures w14:val="none"/>
        </w:rPr>
        <w:t>, </w:t>
      </w:r>
      <w:r w:rsidRPr="00807EF4">
        <w:rPr>
          <w:rFonts w:ascii="Times New Roman" w:eastAsia="Times New Roman" w:hAnsi="Times New Roman" w:cs="Times New Roman"/>
          <w:i/>
          <w:iCs/>
          <w:color w:val="000000"/>
          <w:kern w:val="0"/>
          <w14:ligatures w14:val="none"/>
        </w:rPr>
        <w:t>AllMusic</w:t>
      </w:r>
      <w:r w:rsidRPr="00807EF4">
        <w:rPr>
          <w:rFonts w:ascii="Times New Roman" w:eastAsia="Times New Roman" w:hAnsi="Times New Roman" w:cs="Times New Roman"/>
          <w:color w:val="000000"/>
          <w:kern w:val="0"/>
          <w14:ligatures w14:val="none"/>
        </w:rPr>
        <w:t>, among others, drawing consistent acclaim for its refinement and expressive power.</w:t>
      </w:r>
    </w:p>
    <w:p w14:paraId="33BE995B" w14:textId="67A58AE9"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Equally renowned as a chamber musician, Luis has recently collaborated with celebrated artists including Clara-</w:t>
      </w:r>
      <w:proofErr w:type="spellStart"/>
      <w:r w:rsidRPr="00807EF4">
        <w:rPr>
          <w:rFonts w:ascii="Times New Roman" w:eastAsia="Times New Roman" w:hAnsi="Times New Roman" w:cs="Times New Roman"/>
          <w:color w:val="000000"/>
          <w:kern w:val="0"/>
          <w14:ligatures w14:val="none"/>
        </w:rPr>
        <w:t>Jumi</w:t>
      </w:r>
      <w:proofErr w:type="spellEnd"/>
      <w:r w:rsidRPr="00807EF4">
        <w:rPr>
          <w:rFonts w:ascii="Times New Roman" w:eastAsia="Times New Roman" w:hAnsi="Times New Roman" w:cs="Times New Roman"/>
          <w:color w:val="000000"/>
          <w:kern w:val="0"/>
          <w14:ligatures w14:val="none"/>
        </w:rPr>
        <w:t xml:space="preserve"> Kang, Boris </w:t>
      </w:r>
      <w:proofErr w:type="spellStart"/>
      <w:r w:rsidRPr="00807EF4">
        <w:rPr>
          <w:rFonts w:ascii="Times New Roman" w:eastAsia="Times New Roman" w:hAnsi="Times New Roman" w:cs="Times New Roman"/>
          <w:color w:val="000000"/>
          <w:kern w:val="0"/>
          <w14:ligatures w14:val="none"/>
        </w:rPr>
        <w:t>Brovtsyn</w:t>
      </w:r>
      <w:proofErr w:type="spellEnd"/>
      <w:r w:rsidRPr="00807EF4">
        <w:rPr>
          <w:rFonts w:ascii="Times New Roman" w:eastAsia="Times New Roman" w:hAnsi="Times New Roman" w:cs="Times New Roman"/>
          <w:color w:val="000000"/>
          <w:kern w:val="0"/>
          <w14:ligatures w14:val="none"/>
        </w:rPr>
        <w:t xml:space="preserve">, Priya Mitchell, Alissa Margulis, Torleif </w:t>
      </w:r>
      <w:proofErr w:type="spellStart"/>
      <w:r w:rsidRPr="00807EF4">
        <w:rPr>
          <w:rFonts w:ascii="Times New Roman" w:eastAsia="Times New Roman" w:hAnsi="Times New Roman" w:cs="Times New Roman"/>
          <w:color w:val="000000"/>
          <w:kern w:val="0"/>
          <w14:ligatures w14:val="none"/>
        </w:rPr>
        <w:t>Thedéen</w:t>
      </w:r>
      <w:proofErr w:type="spellEnd"/>
      <w:r w:rsidRPr="00807EF4">
        <w:rPr>
          <w:rFonts w:ascii="Times New Roman" w:eastAsia="Times New Roman" w:hAnsi="Times New Roman" w:cs="Times New Roman"/>
          <w:color w:val="000000"/>
          <w:kern w:val="0"/>
          <w14:ligatures w14:val="none"/>
        </w:rPr>
        <w:t xml:space="preserve">, </w:t>
      </w:r>
      <w:r w:rsidRPr="009A6D71">
        <w:rPr>
          <w:rFonts w:ascii="Times New Roman" w:eastAsia="Times New Roman" w:hAnsi="Times New Roman" w:cs="Times New Roman"/>
          <w:color w:val="000000"/>
          <w:kern w:val="0"/>
          <w14:ligatures w14:val="none"/>
        </w:rPr>
        <w:t xml:space="preserve">Kyril </w:t>
      </w:r>
      <w:proofErr w:type="spellStart"/>
      <w:r w:rsidRPr="009A6D71">
        <w:rPr>
          <w:rFonts w:ascii="Times New Roman" w:eastAsia="Times New Roman" w:hAnsi="Times New Roman" w:cs="Times New Roman"/>
          <w:color w:val="000000"/>
          <w:kern w:val="0"/>
          <w14:ligatures w14:val="none"/>
        </w:rPr>
        <w:t>Zlotnikov</w:t>
      </w:r>
      <w:proofErr w:type="spellEnd"/>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 xml:space="preserve">Claudio Bohórquez, </w:t>
      </w:r>
      <w:r>
        <w:rPr>
          <w:rFonts w:ascii="Times New Roman" w:eastAsia="Times New Roman" w:hAnsi="Times New Roman" w:cs="Times New Roman"/>
          <w:color w:val="000000"/>
          <w:kern w:val="0"/>
          <w14:ligatures w14:val="none"/>
        </w:rPr>
        <w:t xml:space="preserve">Gareth Lubbe </w:t>
      </w:r>
      <w:r w:rsidRPr="00807EF4">
        <w:rPr>
          <w:rFonts w:ascii="Times New Roman" w:eastAsia="Times New Roman" w:hAnsi="Times New Roman" w:cs="Times New Roman"/>
          <w:color w:val="000000"/>
          <w:kern w:val="0"/>
          <w14:ligatures w14:val="none"/>
        </w:rPr>
        <w:t>and James Austin Smith. A sought-after partner in the world of chamber music, he is known for his synergy, interpretive dialogue, and expansive repertoire. His award-winning discography spans Beethoven’s complete Cello Sonatas, Mendelssohn’s Violin Sonatas, and the </w:t>
      </w:r>
      <w:r w:rsidRPr="00807EF4">
        <w:rPr>
          <w:rFonts w:ascii="Times New Roman" w:eastAsia="Times New Roman" w:hAnsi="Times New Roman" w:cs="Times New Roman"/>
          <w:i/>
          <w:iCs/>
          <w:color w:val="000000"/>
          <w:kern w:val="0"/>
          <w14:ligatures w14:val="none"/>
        </w:rPr>
        <w:t>Korngold Project</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described as “jaw-dropping excellence” (</w:t>
      </w:r>
      <w:r w:rsidRPr="00807EF4">
        <w:rPr>
          <w:rFonts w:ascii="Times New Roman" w:eastAsia="Times New Roman" w:hAnsi="Times New Roman" w:cs="Times New Roman"/>
          <w:i/>
          <w:iCs/>
          <w:color w:val="000000"/>
          <w:kern w:val="0"/>
          <w14:ligatures w14:val="none"/>
        </w:rPr>
        <w:t>American Record Guide</w:t>
      </w:r>
      <w:r w:rsidRPr="00807EF4">
        <w:rPr>
          <w:rFonts w:ascii="Times New Roman" w:eastAsia="Times New Roman" w:hAnsi="Times New Roman" w:cs="Times New Roman"/>
          <w:color w:val="000000"/>
          <w:kern w:val="0"/>
          <w14:ligatures w14:val="none"/>
        </w:rPr>
        <w:t xml:space="preserve">). His chamber performances have been featured at festivals in Berlin, Bern, Salzburg, </w:t>
      </w:r>
      <w:r>
        <w:rPr>
          <w:rFonts w:ascii="Times New Roman" w:eastAsia="Times New Roman" w:hAnsi="Times New Roman" w:cs="Times New Roman"/>
          <w:color w:val="000000"/>
          <w:kern w:val="0"/>
          <w14:ligatures w14:val="none"/>
        </w:rPr>
        <w:t xml:space="preserve">Osaka, </w:t>
      </w:r>
      <w:r w:rsidRPr="00807EF4">
        <w:rPr>
          <w:rFonts w:ascii="Times New Roman" w:eastAsia="Times New Roman" w:hAnsi="Times New Roman" w:cs="Times New Roman"/>
          <w:color w:val="000000"/>
          <w:kern w:val="0"/>
          <w14:ligatures w14:val="none"/>
        </w:rPr>
        <w:t>Madrid, Cape Town, and beyond.</w:t>
      </w:r>
    </w:p>
    <w:p w14:paraId="320E0982" w14:textId="77777777"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Beyond the stage, Luis is the co-founder and Artistic Director of </w:t>
      </w:r>
      <w:proofErr w:type="spellStart"/>
      <w:r w:rsidRPr="006C5983">
        <w:rPr>
          <w:rFonts w:ascii="Times New Roman" w:eastAsia="Times New Roman" w:hAnsi="Times New Roman" w:cs="Times New Roman"/>
          <w:color w:val="000000"/>
          <w:kern w:val="0"/>
          <w14:ligatures w14:val="none"/>
        </w:rPr>
        <w:t>Catalyst.Music</w:t>
      </w:r>
      <w:proofErr w:type="spellEnd"/>
      <w:r w:rsidRPr="00807EF4">
        <w:rPr>
          <w:rFonts w:ascii="Times New Roman" w:eastAsia="Times New Roman" w:hAnsi="Times New Roman" w:cs="Times New Roman"/>
          <w:color w:val="000000"/>
          <w:kern w:val="0"/>
          <w14:ligatures w14:val="none"/>
        </w:rPr>
        <w:t xml:space="preserve">, a digital-native classical label based in Portugal and the USA. With a bold mission to reimagine classical music for the streaming era, </w:t>
      </w:r>
      <w:proofErr w:type="spellStart"/>
      <w:r w:rsidRPr="00807EF4">
        <w:rPr>
          <w:rFonts w:ascii="Times New Roman" w:eastAsia="Times New Roman" w:hAnsi="Times New Roman" w:cs="Times New Roman"/>
          <w:color w:val="000000"/>
          <w:kern w:val="0"/>
          <w14:ligatures w14:val="none"/>
        </w:rPr>
        <w:t>Catalyst.Music</w:t>
      </w:r>
      <w:proofErr w:type="spellEnd"/>
      <w:r w:rsidRPr="00807EF4">
        <w:rPr>
          <w:rFonts w:ascii="Times New Roman" w:eastAsia="Times New Roman" w:hAnsi="Times New Roman" w:cs="Times New Roman"/>
          <w:color w:val="000000"/>
          <w:kern w:val="0"/>
          <w14:ligatures w14:val="none"/>
        </w:rPr>
        <w:t xml:space="preserve"> empowers artists through transparent partnerships and cutting-edge production. His previous label, </w:t>
      </w:r>
      <w:proofErr w:type="spellStart"/>
      <w:r w:rsidRPr="00807EF4">
        <w:rPr>
          <w:rFonts w:ascii="Times New Roman" w:eastAsia="Times New Roman" w:hAnsi="Times New Roman" w:cs="Times New Roman"/>
          <w:color w:val="000000"/>
          <w:kern w:val="0"/>
          <w14:ligatures w14:val="none"/>
        </w:rPr>
        <w:t>TwoPianists</w:t>
      </w:r>
      <w:proofErr w:type="spellEnd"/>
      <w:r w:rsidRPr="00807EF4">
        <w:rPr>
          <w:rFonts w:ascii="Times New Roman" w:eastAsia="Times New Roman" w:hAnsi="Times New Roman" w:cs="Times New Roman"/>
          <w:color w:val="000000"/>
          <w:kern w:val="0"/>
          <w14:ligatures w14:val="none"/>
        </w:rPr>
        <w:t xml:space="preserve"> Records, earned international awards and helped shape a new landscape for independent classical recording.</w:t>
      </w:r>
    </w:p>
    <w:p w14:paraId="5F8F84B6" w14:textId="58EE8228"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Luis’s artistic leadership also extends to festival curation. He co-founded the Stellenbosch International Chamber Music Festival and the Stellenbosch International Piano Symposium</w:t>
      </w:r>
      <w:r>
        <w:rPr>
          <w:rFonts w:ascii="Times New Roman" w:eastAsia="Times New Roman" w:hAnsi="Times New Roman" w:cs="Times New Roman"/>
          <w:color w:val="000000"/>
          <w:kern w:val="0"/>
          <w14:ligatures w14:val="none"/>
        </w:rPr>
        <w:t xml:space="preserve">, </w:t>
      </w:r>
      <w:r w:rsidRPr="00807EF4">
        <w:rPr>
          <w:rFonts w:ascii="Times New Roman" w:eastAsia="Times New Roman" w:hAnsi="Times New Roman" w:cs="Times New Roman"/>
          <w:color w:val="000000"/>
          <w:kern w:val="0"/>
          <w14:ligatures w14:val="none"/>
        </w:rPr>
        <w:t>both of which became cornerstones of Africa’s classical music scene.</w:t>
      </w:r>
    </w:p>
    <w:p w14:paraId="1FE314B5" w14:textId="77777777" w:rsidR="00C15E75" w:rsidRPr="00807EF4" w:rsidRDefault="00C15E75" w:rsidP="00C15E75">
      <w:pPr>
        <w:spacing w:before="100" w:beforeAutospacing="1" w:after="100" w:afterAutospacing="1"/>
        <w:rPr>
          <w:rFonts w:ascii="Times New Roman" w:eastAsia="Times New Roman" w:hAnsi="Times New Roman" w:cs="Times New Roman"/>
          <w:color w:val="000000"/>
          <w:kern w:val="0"/>
          <w14:ligatures w14:val="none"/>
        </w:rPr>
      </w:pPr>
      <w:r w:rsidRPr="00807EF4">
        <w:rPr>
          <w:rFonts w:ascii="Times New Roman" w:eastAsia="Times New Roman" w:hAnsi="Times New Roman" w:cs="Times New Roman"/>
          <w:color w:val="000000"/>
          <w:kern w:val="0"/>
          <w14:ligatures w14:val="none"/>
        </w:rPr>
        <w:t>A committed educator, Luis was Associate Professor of Piano at Stellenbosch University for nearly two decades and has given masterclasses at the Juilliard School, Seoul National University, Shenzhen Conservatory of Music, and institutions across four continents.</w:t>
      </w:r>
      <w:r>
        <w:rPr>
          <w:rFonts w:ascii="Times New Roman" w:eastAsia="Times New Roman" w:hAnsi="Times New Roman" w:cs="Times New Roman"/>
          <w:color w:val="000000"/>
          <w:kern w:val="0"/>
          <w14:ligatures w14:val="none"/>
        </w:rPr>
        <w:t xml:space="preserve"> He holds a Doctorate from the University of Cape Town.</w:t>
      </w:r>
    </w:p>
    <w:p w14:paraId="576A1B45" w14:textId="659E2E61" w:rsidR="005460F2" w:rsidRPr="005460F2" w:rsidRDefault="00C15E75" w:rsidP="00C15E75">
      <w:r w:rsidRPr="00807EF4">
        <w:rPr>
          <w:rFonts w:ascii="Times New Roman" w:eastAsia="Times New Roman" w:hAnsi="Times New Roman" w:cs="Times New Roman"/>
          <w:color w:val="000000"/>
          <w:kern w:val="0"/>
          <w14:ligatures w14:val="none"/>
        </w:rPr>
        <w:t>Luis Magalhães continues to inspire with performances that combine virtuosity and vision, bridging tradition with innovation on concert platforms around the world.</w:t>
      </w:r>
    </w:p>
    <w:p w14:paraId="05610643" w14:textId="77777777" w:rsidR="005460F2" w:rsidRPr="005460F2" w:rsidRDefault="005460F2" w:rsidP="005460F2"/>
    <w:p w14:paraId="41E4D82E" w14:textId="0A2E8D28" w:rsidR="005460F2" w:rsidRPr="005460F2" w:rsidRDefault="005460F2" w:rsidP="005460F2">
      <w:pPr>
        <w:tabs>
          <w:tab w:val="left" w:pos="6005"/>
        </w:tabs>
      </w:pPr>
      <w:r>
        <w:t xml:space="preserve">Luismagalhaes.com </w:t>
      </w:r>
    </w:p>
    <w:sectPr w:rsidR="005460F2" w:rsidRPr="005460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F2"/>
    <w:rsid w:val="000A4D17"/>
    <w:rsid w:val="00101FDC"/>
    <w:rsid w:val="002370E0"/>
    <w:rsid w:val="00355580"/>
    <w:rsid w:val="005460F2"/>
    <w:rsid w:val="00555E11"/>
    <w:rsid w:val="0058217B"/>
    <w:rsid w:val="00592FD8"/>
    <w:rsid w:val="00674C1E"/>
    <w:rsid w:val="0068120F"/>
    <w:rsid w:val="006C5983"/>
    <w:rsid w:val="007A75D6"/>
    <w:rsid w:val="008809EE"/>
    <w:rsid w:val="00883F2F"/>
    <w:rsid w:val="009B0AAB"/>
    <w:rsid w:val="00A21165"/>
    <w:rsid w:val="00A57338"/>
    <w:rsid w:val="00C15E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B11A5"/>
  <w15:chartTrackingRefBased/>
  <w15:docId w15:val="{6C3BA735-FDBB-234C-AA54-FC0ABD74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82442">
      <w:bodyDiv w:val="1"/>
      <w:marLeft w:val="0"/>
      <w:marRight w:val="0"/>
      <w:marTop w:val="0"/>
      <w:marBottom w:val="0"/>
      <w:divBdr>
        <w:top w:val="none" w:sz="0" w:space="0" w:color="auto"/>
        <w:left w:val="none" w:sz="0" w:space="0" w:color="auto"/>
        <w:bottom w:val="none" w:sz="0" w:space="0" w:color="auto"/>
        <w:right w:val="none" w:sz="0" w:space="0" w:color="auto"/>
      </w:divBdr>
    </w:div>
    <w:div w:id="172559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Magalhães, Luis, Prof [lmam@sun.ac.za]</dc:creator>
  <cp:keywords/>
  <dc:description/>
  <cp:lastModifiedBy>Luis Magalhaes</cp:lastModifiedBy>
  <cp:revision>8</cp:revision>
  <dcterms:created xsi:type="dcterms:W3CDTF">2023-05-12T08:26:00Z</dcterms:created>
  <dcterms:modified xsi:type="dcterms:W3CDTF">2026-01-12T16:18:00Z</dcterms:modified>
</cp:coreProperties>
</file>